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DF" w:rsidRDefault="006A16DF" w:rsidP="006A16D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A16DF">
        <w:rPr>
          <w:color w:val="000000"/>
          <w:sz w:val="28"/>
          <w:szCs w:val="28"/>
        </w:rPr>
        <w:t>12 апреля учащиеся 3 Б класса приняли участие в уроке «Космос - это мы». Он был посвящен 60 годовщине полета Юрия Алексеевича Гагарина в космос. </w:t>
      </w:r>
      <w:r w:rsidRPr="006A16DF">
        <w:rPr>
          <w:color w:val="000000"/>
          <w:sz w:val="28"/>
          <w:szCs w:val="28"/>
          <w:shd w:val="clear" w:color="auto" w:fill="FFFFFF"/>
        </w:rPr>
        <w:t>В ходе урока ребята узнали о подготовке к первому полету, о космическом корабле и его возможностях, об историческом значении первого полета, почерпнули много разной информации о развитии космонавтики и космических технологий в нашей стране. В заключение урока дети нарисовали рисунки на космическую тематику.</w:t>
      </w:r>
    </w:p>
    <w:p w:rsidR="006A16DF" w:rsidRPr="006A16DF" w:rsidRDefault="006A16DF" w:rsidP="00F2561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6A16DF" w:rsidRPr="006A16DF" w:rsidRDefault="006A16DF" w:rsidP="006A16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2740706"/>
            <wp:effectExtent l="19050" t="0" r="3175" b="0"/>
            <wp:docPr id="1" name="Рисунок 1" descr="C:\Users\Катя\Downloads\20210409_153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ownloads\20210409_1532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DF" w:rsidRDefault="006A16DF" w:rsidP="006A16D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2F44E9" w:rsidRDefault="002F44E9"/>
    <w:sectPr w:rsidR="002F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A16DF"/>
    <w:rsid w:val="002F44E9"/>
    <w:rsid w:val="006A16DF"/>
    <w:rsid w:val="00F2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1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2021-04-12T18:49:00Z</dcterms:created>
  <dcterms:modified xsi:type="dcterms:W3CDTF">2021-04-12T19:02:00Z</dcterms:modified>
</cp:coreProperties>
</file>