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F1" w:rsidRDefault="006A6FF1" w:rsidP="00D20C60">
      <w:pPr>
        <w:jc w:val="center"/>
        <w:rPr>
          <w:sz w:val="28"/>
          <w:szCs w:val="28"/>
        </w:rPr>
      </w:pPr>
    </w:p>
    <w:p w:rsidR="00D20C60" w:rsidRPr="00852041" w:rsidRDefault="00D20C60" w:rsidP="00D20C60">
      <w:pPr>
        <w:jc w:val="center"/>
        <w:rPr>
          <w:sz w:val="28"/>
          <w:szCs w:val="28"/>
        </w:rPr>
      </w:pPr>
      <w:r w:rsidRPr="00852041">
        <w:rPr>
          <w:sz w:val="28"/>
          <w:szCs w:val="28"/>
        </w:rPr>
        <w:t>Муниципальное образование город Армавир</w:t>
      </w:r>
    </w:p>
    <w:p w:rsidR="00D20C60" w:rsidRPr="00852041" w:rsidRDefault="00D20C60" w:rsidP="00D20C60">
      <w:pPr>
        <w:jc w:val="center"/>
        <w:rPr>
          <w:sz w:val="28"/>
          <w:szCs w:val="28"/>
        </w:rPr>
      </w:pPr>
      <w:r w:rsidRPr="00852041">
        <w:rPr>
          <w:sz w:val="28"/>
          <w:szCs w:val="28"/>
        </w:rPr>
        <w:t xml:space="preserve">муниципальное бюджетное общеобразовательное учреждение – </w:t>
      </w:r>
    </w:p>
    <w:p w:rsidR="00D20C60" w:rsidRPr="00BD64B7" w:rsidRDefault="00D20C60" w:rsidP="00F12555">
      <w:pPr>
        <w:jc w:val="center"/>
        <w:rPr>
          <w:sz w:val="28"/>
          <w:szCs w:val="28"/>
        </w:rPr>
      </w:pPr>
      <w:r w:rsidRPr="00852041">
        <w:rPr>
          <w:sz w:val="28"/>
          <w:szCs w:val="28"/>
        </w:rPr>
        <w:t>средняя общеобразовательная школа №13</w:t>
      </w:r>
    </w:p>
    <w:p w:rsidR="00F776C8" w:rsidRPr="00BD64B7" w:rsidRDefault="00F776C8" w:rsidP="00D20C60">
      <w:pPr>
        <w:pStyle w:val="a3"/>
        <w:ind w:firstLine="709"/>
        <w:jc w:val="center"/>
      </w:pPr>
    </w:p>
    <w:p w:rsidR="00777CCB" w:rsidRDefault="00777CCB" w:rsidP="00777CCB">
      <w:pPr>
        <w:ind w:left="-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</w:t>
      </w:r>
      <w:r w:rsidR="0025343F">
        <w:rPr>
          <w:sz w:val="28"/>
          <w:szCs w:val="28"/>
          <w:lang w:eastAsia="ru-RU"/>
        </w:rPr>
        <w:t xml:space="preserve">           </w:t>
      </w:r>
      <w:r>
        <w:rPr>
          <w:sz w:val="28"/>
          <w:szCs w:val="28"/>
          <w:lang w:eastAsia="ru-RU"/>
        </w:rPr>
        <w:t xml:space="preserve">Утверждено                                                 </w:t>
      </w:r>
    </w:p>
    <w:p w:rsidR="00777CCB" w:rsidRDefault="00777CCB" w:rsidP="00777CCB">
      <w:pPr>
        <w:ind w:left="-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</w:t>
      </w:r>
      <w:r w:rsidR="0025343F">
        <w:rPr>
          <w:sz w:val="28"/>
          <w:szCs w:val="28"/>
          <w:lang w:eastAsia="ru-RU"/>
        </w:rPr>
        <w:t xml:space="preserve">            </w:t>
      </w:r>
      <w:r>
        <w:rPr>
          <w:sz w:val="28"/>
          <w:szCs w:val="28"/>
          <w:lang w:eastAsia="ru-RU"/>
        </w:rPr>
        <w:t xml:space="preserve">приказом директора  школы </w:t>
      </w:r>
    </w:p>
    <w:p w:rsidR="00777CCB" w:rsidRDefault="00777CCB" w:rsidP="00777CCB">
      <w:pPr>
        <w:ind w:left="-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</w:t>
      </w:r>
      <w:r w:rsidR="0025343F">
        <w:rPr>
          <w:sz w:val="28"/>
          <w:szCs w:val="28"/>
          <w:lang w:eastAsia="ru-RU"/>
        </w:rPr>
        <w:t xml:space="preserve">            </w:t>
      </w:r>
      <w:r w:rsidRPr="00BD64B7">
        <w:rPr>
          <w:sz w:val="28"/>
          <w:szCs w:val="28"/>
          <w:lang w:eastAsia="ru-RU"/>
        </w:rPr>
        <w:t xml:space="preserve">МБОУ СОШ № 13 </w:t>
      </w:r>
      <w:r>
        <w:rPr>
          <w:sz w:val="28"/>
          <w:szCs w:val="28"/>
          <w:lang w:eastAsia="ru-RU"/>
        </w:rPr>
        <w:t xml:space="preserve">                     </w:t>
      </w:r>
    </w:p>
    <w:p w:rsidR="00F776C8" w:rsidRPr="00777CCB" w:rsidRDefault="00777CCB" w:rsidP="0025343F">
      <w:pPr>
        <w:pStyle w:val="a3"/>
        <w:ind w:firstLine="709"/>
        <w:jc w:val="right"/>
        <w:rPr>
          <w:lang w:eastAsia="ru-RU"/>
        </w:rPr>
      </w:pPr>
      <w:r>
        <w:rPr>
          <w:lang w:eastAsia="ru-RU"/>
        </w:rPr>
        <w:t xml:space="preserve">                  </w:t>
      </w:r>
      <w:r w:rsidR="0025343F">
        <w:rPr>
          <w:lang w:eastAsia="ru-RU"/>
        </w:rPr>
        <w:t xml:space="preserve">                 о</w:t>
      </w:r>
      <w:r>
        <w:rPr>
          <w:lang w:eastAsia="ru-RU"/>
        </w:rPr>
        <w:t>т</w:t>
      </w:r>
      <w:r>
        <w:rPr>
          <w:u w:val="single"/>
          <w:lang w:eastAsia="ru-RU"/>
        </w:rPr>
        <w:t xml:space="preserve"> 21.05.2021 г</w:t>
      </w:r>
      <w:r w:rsidRPr="0025343F">
        <w:rPr>
          <w:u w:val="single"/>
          <w:lang w:eastAsia="ru-RU"/>
        </w:rPr>
        <w:t>.№_01-08/164</w:t>
      </w:r>
      <w:r>
        <w:rPr>
          <w:lang w:eastAsia="ru-RU"/>
        </w:rPr>
        <w:t xml:space="preserve">                                    </w:t>
      </w:r>
    </w:p>
    <w:p w:rsidR="00F776C8" w:rsidRPr="00F776C8" w:rsidRDefault="00F776C8" w:rsidP="00F776C8">
      <w:pPr>
        <w:pStyle w:val="a3"/>
        <w:ind w:firstLine="709"/>
        <w:jc w:val="both"/>
        <w:rPr>
          <w:sz w:val="24"/>
          <w:szCs w:val="24"/>
        </w:rPr>
      </w:pPr>
    </w:p>
    <w:p w:rsidR="006A6FF1" w:rsidRDefault="006A6FF1" w:rsidP="00F776C8">
      <w:pPr>
        <w:pStyle w:val="1"/>
        <w:ind w:left="0" w:firstLine="709"/>
        <w:jc w:val="center"/>
      </w:pPr>
    </w:p>
    <w:p w:rsidR="002923A8" w:rsidRPr="002923A8" w:rsidRDefault="002923A8" w:rsidP="002923A8">
      <w:pPr>
        <w:pStyle w:val="1"/>
        <w:ind w:left="0"/>
        <w:jc w:val="center"/>
      </w:pPr>
      <w:r>
        <w:t>МАНИФЕСТ НАСТАВНИКА</w:t>
      </w:r>
    </w:p>
    <w:p w:rsidR="002923A8" w:rsidRPr="007A446E" w:rsidRDefault="002923A8" w:rsidP="002923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23A8" w:rsidRPr="007A446E" w:rsidRDefault="002923A8" w:rsidP="002923A8">
      <w:pPr>
        <w:pStyle w:val="a6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6E">
        <w:rPr>
          <w:rFonts w:ascii="Times New Roman" w:eastAsia="Times New Roman" w:hAnsi="Times New Roman" w:cs="Times New Roman"/>
          <w:sz w:val="28"/>
          <w:szCs w:val="28"/>
        </w:rPr>
        <w:t xml:space="preserve">Наставник помогает </w:t>
      </w:r>
      <w:proofErr w:type="gramStart"/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наставляемому</w:t>
      </w:r>
      <w:proofErr w:type="gramEnd"/>
      <w:r w:rsidRPr="007A446E">
        <w:rPr>
          <w:rFonts w:ascii="Times New Roman" w:eastAsia="Times New Roman" w:hAnsi="Times New Roman" w:cs="Times New Roman"/>
          <w:sz w:val="28"/>
          <w:szCs w:val="28"/>
        </w:rPr>
        <w:t xml:space="preserve"> осознать свои сильные и слабые стороны и определить векторы развития.</w:t>
      </w:r>
    </w:p>
    <w:p w:rsidR="002923A8" w:rsidRPr="007A446E" w:rsidRDefault="002923A8" w:rsidP="002923A8">
      <w:pPr>
        <w:pStyle w:val="a6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6E">
        <w:rPr>
          <w:rFonts w:ascii="Times New Roman" w:eastAsia="Times New Roman" w:hAnsi="Times New Roman" w:cs="Times New Roman"/>
          <w:sz w:val="28"/>
          <w:szCs w:val="28"/>
        </w:rPr>
        <w:t xml:space="preserve">Наставник является примером жизни, поведения и ценностей </w:t>
      </w:r>
      <w:proofErr w:type="gramStart"/>
      <w:r w:rsidRPr="007A446E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7A446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наставляемого.</w:t>
      </w:r>
    </w:p>
    <w:p w:rsidR="002923A8" w:rsidRPr="007A446E" w:rsidRDefault="002923A8" w:rsidP="002923A8">
      <w:pPr>
        <w:pStyle w:val="a6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Наставнические отношения формируются в условиях доверия, взаимообогащения и открытого диалога.</w:t>
      </w:r>
    </w:p>
    <w:p w:rsidR="002923A8" w:rsidRPr="007A446E" w:rsidRDefault="002923A8" w:rsidP="002923A8">
      <w:pPr>
        <w:pStyle w:val="a6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6E">
        <w:rPr>
          <w:rFonts w:ascii="Times New Roman" w:eastAsia="Times New Roman" w:hAnsi="Times New Roman" w:cs="Times New Roman"/>
          <w:sz w:val="28"/>
          <w:szCs w:val="28"/>
        </w:rPr>
        <w:t xml:space="preserve">Наставник ориентируется на близкие, достижимые для </w:t>
      </w:r>
      <w:proofErr w:type="gramStart"/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наставляемого</w:t>
      </w:r>
      <w:proofErr w:type="gramEnd"/>
      <w:r w:rsidRPr="007A446E">
        <w:rPr>
          <w:rFonts w:ascii="Times New Roman" w:eastAsia="Times New Roman" w:hAnsi="Times New Roman" w:cs="Times New Roman"/>
          <w:sz w:val="28"/>
          <w:szCs w:val="28"/>
        </w:rPr>
        <w:t xml:space="preserve"> цели, но обсуждает с ним долгосрочную перспективу и</w:t>
      </w:r>
      <w:r w:rsidRPr="007A44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будущее.</w:t>
      </w:r>
    </w:p>
    <w:p w:rsidR="002923A8" w:rsidRPr="007A446E" w:rsidRDefault="002923A8" w:rsidP="002923A8">
      <w:pPr>
        <w:pStyle w:val="a6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Наставник предлагает свою помощь в достижении целей и желаний наставляемого, и указывает на риски и</w:t>
      </w:r>
      <w:r w:rsidRPr="007A44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противоречия.</w:t>
      </w:r>
    </w:p>
    <w:p w:rsidR="002923A8" w:rsidRPr="007A446E" w:rsidRDefault="002923A8" w:rsidP="002923A8">
      <w:pPr>
        <w:pStyle w:val="a6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6E">
        <w:rPr>
          <w:rFonts w:ascii="Times New Roman" w:eastAsia="Times New Roman" w:hAnsi="Times New Roman" w:cs="Times New Roman"/>
          <w:sz w:val="28"/>
          <w:szCs w:val="28"/>
        </w:rPr>
        <w:t xml:space="preserve">Наставник не навязывает </w:t>
      </w:r>
      <w:proofErr w:type="gramStart"/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наставляемому</w:t>
      </w:r>
      <w:proofErr w:type="gramEnd"/>
      <w:r w:rsidRPr="007A446E">
        <w:rPr>
          <w:rFonts w:ascii="Times New Roman" w:eastAsia="Times New Roman" w:hAnsi="Times New Roman" w:cs="Times New Roman"/>
          <w:sz w:val="28"/>
          <w:szCs w:val="28"/>
        </w:rPr>
        <w:t xml:space="preserve"> собственное мнение и позицию, но стимулирует развитие у наставляемого своего индивидуального</w:t>
      </w:r>
      <w:r w:rsidRPr="007A44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видения.</w:t>
      </w:r>
    </w:p>
    <w:p w:rsidR="002923A8" w:rsidRPr="007A446E" w:rsidRDefault="002923A8" w:rsidP="002923A8">
      <w:pPr>
        <w:pStyle w:val="a6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6E">
        <w:rPr>
          <w:rFonts w:ascii="Times New Roman" w:eastAsia="Times New Roman" w:hAnsi="Times New Roman" w:cs="Times New Roman"/>
          <w:sz w:val="28"/>
          <w:szCs w:val="28"/>
        </w:rPr>
        <w:t xml:space="preserve">Наставник помогает </w:t>
      </w:r>
      <w:proofErr w:type="gramStart"/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наставляемому</w:t>
      </w:r>
      <w:proofErr w:type="gramEnd"/>
      <w:r w:rsidRPr="007A446E">
        <w:rPr>
          <w:rFonts w:ascii="Times New Roman" w:eastAsia="Times New Roman" w:hAnsi="Times New Roman" w:cs="Times New Roman"/>
          <w:sz w:val="28"/>
          <w:szCs w:val="28"/>
        </w:rPr>
        <w:t xml:space="preserve"> развить прикладные навыки, умения и компетенции.</w:t>
      </w:r>
    </w:p>
    <w:p w:rsidR="002923A8" w:rsidRPr="007A446E" w:rsidRDefault="002923A8" w:rsidP="002923A8">
      <w:pPr>
        <w:pStyle w:val="a6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6E">
        <w:rPr>
          <w:rFonts w:ascii="Times New Roman" w:eastAsia="Times New Roman" w:hAnsi="Times New Roman" w:cs="Times New Roman"/>
          <w:sz w:val="28"/>
          <w:szCs w:val="28"/>
        </w:rPr>
        <w:t xml:space="preserve">Наставник по возможности оказывает </w:t>
      </w:r>
      <w:proofErr w:type="gramStart"/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наставляемому</w:t>
      </w:r>
      <w:proofErr w:type="gramEnd"/>
      <w:r w:rsidRPr="007A446E">
        <w:rPr>
          <w:rFonts w:ascii="Times New Roman" w:eastAsia="Times New Roman" w:hAnsi="Times New Roman" w:cs="Times New Roman"/>
          <w:sz w:val="28"/>
          <w:szCs w:val="28"/>
        </w:rPr>
        <w:t xml:space="preserve"> личностную и психологическую поддержку, мотивирует, подталкивает и ободряет</w:t>
      </w:r>
      <w:r w:rsidRPr="007A44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его.</w:t>
      </w:r>
    </w:p>
    <w:p w:rsidR="002923A8" w:rsidRPr="007A446E" w:rsidRDefault="002923A8" w:rsidP="002923A8">
      <w:pPr>
        <w:pStyle w:val="a6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6E">
        <w:rPr>
          <w:rFonts w:ascii="Times New Roman" w:eastAsia="Times New Roman" w:hAnsi="Times New Roman" w:cs="Times New Roman"/>
          <w:sz w:val="28"/>
          <w:szCs w:val="28"/>
        </w:rPr>
        <w:t xml:space="preserve">Наставник по согласованию с куратором может проводить дополнительные (в т.ч. выездные) мероприятия, направленные как на достижение цели наставнического взаимодействия, так и на укрепление взаимоотношений </w:t>
      </w:r>
      <w:proofErr w:type="gramStart"/>
      <w:r w:rsidRPr="007A446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A44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наставляемым.</w:t>
      </w:r>
    </w:p>
    <w:p w:rsidR="002923A8" w:rsidRPr="007A446E" w:rsidRDefault="002923A8" w:rsidP="002923A8">
      <w:pPr>
        <w:pStyle w:val="a6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Наставник соблюдает обоюдные договоренности, не выходит за допустимые рамки субординации и не разглашает информацию, которую передает ему</w:t>
      </w:r>
      <w:r w:rsidRPr="007A446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наставляем</w:t>
      </w:r>
      <w:r>
        <w:rPr>
          <w:rFonts w:ascii="Times New Roman" w:eastAsia="Times New Roman" w:hAnsi="Times New Roman" w:cs="Times New Roman"/>
          <w:sz w:val="28"/>
          <w:szCs w:val="28"/>
        </w:rPr>
        <w:t>ый.</w:t>
      </w:r>
    </w:p>
    <w:p w:rsidR="002923A8" w:rsidRDefault="002923A8" w:rsidP="002923A8">
      <w:pPr>
        <w:pStyle w:val="a6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Наставник может быть инициатором завершения программы, но перед этим обязан приложить</w:t>
      </w:r>
      <w:r w:rsidRPr="007A44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7A44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усилия</w:t>
      </w:r>
      <w:r w:rsidRPr="007A44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A44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 w:rsidRPr="007A44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доброкачественных</w:t>
      </w:r>
      <w:r w:rsidRPr="007A44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наставнических</w:t>
      </w:r>
      <w:r w:rsidRPr="007A44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A446E">
        <w:rPr>
          <w:rFonts w:ascii="Times New Roman" w:eastAsia="Times New Roman" w:hAnsi="Times New Roman" w:cs="Times New Roman"/>
          <w:sz w:val="28"/>
          <w:szCs w:val="28"/>
        </w:rPr>
        <w:t>отношений.</w:t>
      </w:r>
    </w:p>
    <w:p w:rsidR="002923A8" w:rsidRDefault="002923A8" w:rsidP="002923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23A8" w:rsidRDefault="002923A8" w:rsidP="002923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23A8" w:rsidRDefault="002923A8" w:rsidP="002923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23A8" w:rsidRDefault="002923A8" w:rsidP="002923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23A8" w:rsidRDefault="002923A8" w:rsidP="002923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23A8" w:rsidRDefault="002923A8" w:rsidP="002923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55" w:rsidRDefault="00F12555" w:rsidP="002923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2555" w:rsidRDefault="00F12555" w:rsidP="002923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2555" w:rsidRDefault="00F12555" w:rsidP="002923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2555" w:rsidRDefault="00F12555" w:rsidP="002923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23A8" w:rsidRDefault="00F12555" w:rsidP="002923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КОДЕКС НАСТАВНИКА</w:t>
      </w:r>
    </w:p>
    <w:p w:rsidR="002923A8" w:rsidRDefault="002923A8" w:rsidP="002923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23A8" w:rsidRPr="0045370F" w:rsidRDefault="002923A8" w:rsidP="002923A8">
      <w:pPr>
        <w:pStyle w:val="a6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70F">
        <w:rPr>
          <w:rFonts w:ascii="Times New Roman" w:eastAsia="Times New Roman" w:hAnsi="Times New Roman" w:cs="Times New Roman"/>
          <w:sz w:val="28"/>
          <w:szCs w:val="28"/>
        </w:rPr>
        <w:t>Не осуждаю, а предлагаю</w:t>
      </w:r>
      <w:r w:rsidRPr="004537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5370F">
        <w:rPr>
          <w:rFonts w:ascii="Times New Roman" w:eastAsia="Times New Roman" w:hAnsi="Times New Roman" w:cs="Times New Roman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3A8" w:rsidRPr="0045370F" w:rsidRDefault="002923A8" w:rsidP="002923A8">
      <w:pPr>
        <w:pStyle w:val="a6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70F">
        <w:rPr>
          <w:rFonts w:ascii="Times New Roman" w:eastAsia="Times New Roman" w:hAnsi="Times New Roman" w:cs="Times New Roman"/>
          <w:sz w:val="28"/>
          <w:szCs w:val="28"/>
        </w:rPr>
        <w:t>Не критикую, а изучаю</w:t>
      </w:r>
      <w:r w:rsidRPr="004537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5370F">
        <w:rPr>
          <w:rFonts w:ascii="Times New Roman" w:eastAsia="Times New Roman" w:hAnsi="Times New Roman" w:cs="Times New Roman"/>
          <w:sz w:val="28"/>
          <w:szCs w:val="28"/>
        </w:rPr>
        <w:t>ситуацию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3A8" w:rsidRPr="0045370F" w:rsidRDefault="002923A8" w:rsidP="002923A8">
      <w:pPr>
        <w:pStyle w:val="a6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70F">
        <w:rPr>
          <w:rFonts w:ascii="Times New Roman" w:eastAsia="Times New Roman" w:hAnsi="Times New Roman" w:cs="Times New Roman"/>
          <w:sz w:val="28"/>
          <w:szCs w:val="28"/>
        </w:rPr>
        <w:t>Не обвиняю, а</w:t>
      </w:r>
      <w:r w:rsidRPr="004537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5370F">
        <w:rPr>
          <w:rFonts w:ascii="Times New Roman" w:eastAsia="Times New Roman" w:hAnsi="Times New Roman" w:cs="Times New Roman"/>
          <w:sz w:val="28"/>
          <w:szCs w:val="28"/>
        </w:rPr>
        <w:t>поддерживаю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3A8" w:rsidRPr="0045370F" w:rsidRDefault="002923A8" w:rsidP="002923A8">
      <w:pPr>
        <w:pStyle w:val="a6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70F">
        <w:rPr>
          <w:rFonts w:ascii="Times New Roman" w:eastAsia="Times New Roman" w:hAnsi="Times New Roman" w:cs="Times New Roman"/>
          <w:sz w:val="28"/>
          <w:szCs w:val="28"/>
        </w:rPr>
        <w:t>Не решаю проблему сам, а помогаю решить ее</w:t>
      </w:r>
      <w:r w:rsidRPr="004537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45370F">
        <w:rPr>
          <w:rFonts w:ascii="Times New Roman" w:eastAsia="Times New Roman" w:hAnsi="Times New Roman" w:cs="Times New Roman"/>
          <w:sz w:val="28"/>
          <w:szCs w:val="28"/>
        </w:rPr>
        <w:t>наставляемому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3A8" w:rsidRPr="0045370F" w:rsidRDefault="002923A8" w:rsidP="002923A8">
      <w:pPr>
        <w:pStyle w:val="a6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70F">
        <w:rPr>
          <w:rFonts w:ascii="Times New Roman" w:eastAsia="Times New Roman" w:hAnsi="Times New Roman" w:cs="Times New Roman"/>
          <w:sz w:val="28"/>
          <w:szCs w:val="28"/>
        </w:rPr>
        <w:t>Не навязываю свое мнение, а работаю в</w:t>
      </w:r>
      <w:r w:rsidRPr="004537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5370F">
        <w:rPr>
          <w:rFonts w:ascii="Times New Roman" w:eastAsia="Times New Roman" w:hAnsi="Times New Roman" w:cs="Times New Roman"/>
          <w:sz w:val="28"/>
          <w:szCs w:val="28"/>
        </w:rPr>
        <w:t>диалоге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3A8" w:rsidRPr="0045370F" w:rsidRDefault="002923A8" w:rsidP="002923A8">
      <w:pPr>
        <w:pStyle w:val="a6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70F">
        <w:rPr>
          <w:rFonts w:ascii="Times New Roman" w:eastAsia="Times New Roman" w:hAnsi="Times New Roman" w:cs="Times New Roman"/>
          <w:sz w:val="28"/>
          <w:szCs w:val="28"/>
        </w:rPr>
        <w:t xml:space="preserve">Разделяю ответственность за </w:t>
      </w:r>
      <w:proofErr w:type="gramStart"/>
      <w:r w:rsidRPr="0045370F">
        <w:rPr>
          <w:rFonts w:ascii="Times New Roman" w:eastAsia="Times New Roman" w:hAnsi="Times New Roman" w:cs="Times New Roman"/>
          <w:sz w:val="28"/>
          <w:szCs w:val="28"/>
        </w:rPr>
        <w:t>наставляемого</w:t>
      </w:r>
      <w:proofErr w:type="gramEnd"/>
      <w:r w:rsidRPr="0045370F">
        <w:rPr>
          <w:rFonts w:ascii="Times New Roman" w:eastAsia="Times New Roman" w:hAnsi="Times New Roman" w:cs="Times New Roman"/>
          <w:sz w:val="28"/>
          <w:szCs w:val="28"/>
        </w:rPr>
        <w:t xml:space="preserve"> с куратором, родителями и</w:t>
      </w:r>
      <w:r w:rsidRPr="004537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5370F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3A8" w:rsidRPr="0045370F" w:rsidRDefault="002923A8" w:rsidP="002923A8">
      <w:pPr>
        <w:pStyle w:val="a6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70F">
        <w:rPr>
          <w:rFonts w:ascii="Times New Roman" w:eastAsia="Times New Roman" w:hAnsi="Times New Roman" w:cs="Times New Roman"/>
          <w:sz w:val="28"/>
          <w:szCs w:val="28"/>
        </w:rPr>
        <w:t>Не утверждаю, а</w:t>
      </w:r>
      <w:r w:rsidRPr="0045370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5370F">
        <w:rPr>
          <w:rFonts w:ascii="Times New Roman" w:eastAsia="Times New Roman" w:hAnsi="Times New Roman" w:cs="Times New Roman"/>
          <w:sz w:val="28"/>
          <w:szCs w:val="28"/>
        </w:rPr>
        <w:t>советуюсь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3A8" w:rsidRPr="0045370F" w:rsidRDefault="002923A8" w:rsidP="002923A8">
      <w:pPr>
        <w:pStyle w:val="a6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70F">
        <w:rPr>
          <w:rFonts w:ascii="Times New Roman" w:eastAsia="Times New Roman" w:hAnsi="Times New Roman" w:cs="Times New Roman"/>
          <w:sz w:val="28"/>
          <w:szCs w:val="28"/>
        </w:rPr>
        <w:t>Не отрываюсь от</w:t>
      </w:r>
      <w:r w:rsidRPr="004537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5370F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3A8" w:rsidRPr="0045370F" w:rsidRDefault="002923A8" w:rsidP="002923A8">
      <w:pPr>
        <w:pStyle w:val="a6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70F">
        <w:rPr>
          <w:rFonts w:ascii="Times New Roman" w:eastAsia="Times New Roman" w:hAnsi="Times New Roman" w:cs="Times New Roman"/>
          <w:sz w:val="28"/>
          <w:szCs w:val="28"/>
        </w:rPr>
        <w:t xml:space="preserve">Призывая </w:t>
      </w:r>
      <w:proofErr w:type="gramStart"/>
      <w:r w:rsidRPr="0045370F">
        <w:rPr>
          <w:rFonts w:ascii="Times New Roman" w:eastAsia="Times New Roman" w:hAnsi="Times New Roman" w:cs="Times New Roman"/>
          <w:sz w:val="28"/>
          <w:szCs w:val="28"/>
        </w:rPr>
        <w:t>наставляемого</w:t>
      </w:r>
      <w:proofErr w:type="gramEnd"/>
      <w:r w:rsidRPr="0045370F">
        <w:rPr>
          <w:rFonts w:ascii="Times New Roman" w:eastAsia="Times New Roman" w:hAnsi="Times New Roman" w:cs="Times New Roman"/>
          <w:sz w:val="28"/>
          <w:szCs w:val="28"/>
        </w:rPr>
        <w:t xml:space="preserve"> к дисциплине и ответственному отношению к себе, наставническому взаимодействию и программе, сам следую этому</w:t>
      </w:r>
      <w:r w:rsidRPr="0045370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5370F">
        <w:rPr>
          <w:rFonts w:ascii="Times New Roman" w:eastAsia="Times New Roman" w:hAnsi="Times New Roman" w:cs="Times New Roman"/>
          <w:sz w:val="28"/>
          <w:szCs w:val="28"/>
        </w:rPr>
        <w:t>правилу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3A8" w:rsidRPr="0045370F" w:rsidRDefault="002923A8" w:rsidP="002923A8">
      <w:pPr>
        <w:pStyle w:val="a6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70F">
        <w:rPr>
          <w:rFonts w:ascii="Times New Roman" w:eastAsia="Times New Roman" w:hAnsi="Times New Roman" w:cs="Times New Roman"/>
          <w:sz w:val="28"/>
          <w:szCs w:val="28"/>
        </w:rPr>
        <w:t>Не разглашаю внутреннюю</w:t>
      </w:r>
      <w:r w:rsidRPr="004537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5370F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3A8" w:rsidRPr="0045370F" w:rsidRDefault="002923A8" w:rsidP="002923A8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2923A8" w:rsidRPr="0045370F" w:rsidSect="002923A8">
      <w:pgSz w:w="11906" w:h="16838"/>
      <w:pgMar w:top="1134" w:right="850" w:bottom="1134" w:left="1134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2C4"/>
    <w:multiLevelType w:val="hybridMultilevel"/>
    <w:tmpl w:val="9A289CF6"/>
    <w:lvl w:ilvl="0" w:tplc="0C3EFD44">
      <w:numFmt w:val="bullet"/>
      <w:lvlText w:val=""/>
      <w:lvlJc w:val="left"/>
      <w:pPr>
        <w:ind w:left="12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32C87E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07AA5D0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AF746852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7F3EF31E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5DA4C59E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B5E4A0B0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7" w:tplc="F3D4C470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8BB88424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1">
    <w:nsid w:val="03C724B4"/>
    <w:multiLevelType w:val="multilevel"/>
    <w:tmpl w:val="C1CEAB88"/>
    <w:lvl w:ilvl="0">
      <w:start w:val="7"/>
      <w:numFmt w:val="decimal"/>
      <w:lvlText w:val="%1"/>
      <w:lvlJc w:val="left"/>
      <w:pPr>
        <w:ind w:left="48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98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360"/>
      </w:pPr>
      <w:rPr>
        <w:rFonts w:hint="default"/>
        <w:lang w:val="ru-RU" w:eastAsia="en-US" w:bidi="ar-SA"/>
      </w:rPr>
    </w:lvl>
  </w:abstractNum>
  <w:abstractNum w:abstractNumId="2">
    <w:nsid w:val="09A81302"/>
    <w:multiLevelType w:val="multilevel"/>
    <w:tmpl w:val="B0CAC9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B746CC4"/>
    <w:multiLevelType w:val="multilevel"/>
    <w:tmpl w:val="772091C6"/>
    <w:lvl w:ilvl="0">
      <w:start w:val="2"/>
      <w:numFmt w:val="decimal"/>
      <w:lvlText w:val="%1"/>
      <w:lvlJc w:val="left"/>
      <w:pPr>
        <w:ind w:left="48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24"/>
      </w:pPr>
      <w:rPr>
        <w:rFonts w:ascii="Times New Roman" w:eastAsia="Times New Roman" w:hAnsi="Times New Roman" w:cs="Times New Roman" w:hint="default"/>
        <w:b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424"/>
      </w:pPr>
      <w:rPr>
        <w:rFonts w:hint="default"/>
        <w:lang w:val="ru-RU" w:eastAsia="en-US" w:bidi="ar-SA"/>
      </w:rPr>
    </w:lvl>
  </w:abstractNum>
  <w:abstractNum w:abstractNumId="4">
    <w:nsid w:val="1CBA4B1D"/>
    <w:multiLevelType w:val="multilevel"/>
    <w:tmpl w:val="21505B68"/>
    <w:lvl w:ilvl="0">
      <w:start w:val="1"/>
      <w:numFmt w:val="decimal"/>
      <w:lvlText w:val="%1"/>
      <w:lvlJc w:val="left"/>
      <w:pPr>
        <w:ind w:left="48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25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425"/>
      </w:pPr>
      <w:rPr>
        <w:rFonts w:hint="default"/>
        <w:lang w:val="ru-RU" w:eastAsia="en-US" w:bidi="ar-SA"/>
      </w:rPr>
    </w:lvl>
  </w:abstractNum>
  <w:abstractNum w:abstractNumId="5">
    <w:nsid w:val="22DA2C8E"/>
    <w:multiLevelType w:val="hybridMultilevel"/>
    <w:tmpl w:val="31E0A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17519"/>
    <w:multiLevelType w:val="multilevel"/>
    <w:tmpl w:val="37AADC12"/>
    <w:lvl w:ilvl="0">
      <w:start w:val="12"/>
      <w:numFmt w:val="decimal"/>
      <w:lvlText w:val="%1."/>
      <w:lvlJc w:val="left"/>
      <w:pPr>
        <w:ind w:left="120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05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8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1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424"/>
      </w:pPr>
      <w:rPr>
        <w:rFonts w:hint="default"/>
        <w:lang w:val="ru-RU" w:eastAsia="en-US" w:bidi="ar-SA"/>
      </w:rPr>
    </w:lvl>
  </w:abstractNum>
  <w:abstractNum w:abstractNumId="7">
    <w:nsid w:val="5FC42E65"/>
    <w:multiLevelType w:val="hybridMultilevel"/>
    <w:tmpl w:val="578C2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55427"/>
    <w:multiLevelType w:val="multilevel"/>
    <w:tmpl w:val="79DEB008"/>
    <w:lvl w:ilvl="0">
      <w:start w:val="6"/>
      <w:numFmt w:val="decimal"/>
      <w:lvlText w:val="%1"/>
      <w:lvlJc w:val="left"/>
      <w:pPr>
        <w:ind w:left="161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3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1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24"/>
      </w:pPr>
      <w:rPr>
        <w:rFonts w:hint="default"/>
        <w:lang w:val="ru-RU" w:eastAsia="en-US" w:bidi="ar-SA"/>
      </w:rPr>
    </w:lvl>
  </w:abstractNum>
  <w:abstractNum w:abstractNumId="9">
    <w:nsid w:val="77B06715"/>
    <w:multiLevelType w:val="hybridMultilevel"/>
    <w:tmpl w:val="A20E75C6"/>
    <w:lvl w:ilvl="0" w:tplc="BB2862CA">
      <w:numFmt w:val="bullet"/>
      <w:lvlText w:val=""/>
      <w:lvlJc w:val="left"/>
      <w:pPr>
        <w:ind w:left="48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2AE222E">
      <w:numFmt w:val="bullet"/>
      <w:lvlText w:val=""/>
      <w:lvlJc w:val="left"/>
      <w:pPr>
        <w:ind w:left="48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C18B5D0">
      <w:numFmt w:val="bullet"/>
      <w:lvlText w:val="•"/>
      <w:lvlJc w:val="left"/>
      <w:pPr>
        <w:ind w:left="2401" w:hanging="425"/>
      </w:pPr>
      <w:rPr>
        <w:rFonts w:hint="default"/>
        <w:lang w:val="ru-RU" w:eastAsia="en-US" w:bidi="ar-SA"/>
      </w:rPr>
    </w:lvl>
    <w:lvl w:ilvl="3" w:tplc="610A457E">
      <w:numFmt w:val="bullet"/>
      <w:lvlText w:val="•"/>
      <w:lvlJc w:val="left"/>
      <w:pPr>
        <w:ind w:left="3361" w:hanging="425"/>
      </w:pPr>
      <w:rPr>
        <w:rFonts w:hint="default"/>
        <w:lang w:val="ru-RU" w:eastAsia="en-US" w:bidi="ar-SA"/>
      </w:rPr>
    </w:lvl>
    <w:lvl w:ilvl="4" w:tplc="6E449326">
      <w:numFmt w:val="bullet"/>
      <w:lvlText w:val="•"/>
      <w:lvlJc w:val="left"/>
      <w:pPr>
        <w:ind w:left="4322" w:hanging="425"/>
      </w:pPr>
      <w:rPr>
        <w:rFonts w:hint="default"/>
        <w:lang w:val="ru-RU" w:eastAsia="en-US" w:bidi="ar-SA"/>
      </w:rPr>
    </w:lvl>
    <w:lvl w:ilvl="5" w:tplc="B6765A08"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 w:tplc="47FE49B0">
      <w:numFmt w:val="bullet"/>
      <w:lvlText w:val="•"/>
      <w:lvlJc w:val="left"/>
      <w:pPr>
        <w:ind w:left="6243" w:hanging="425"/>
      </w:pPr>
      <w:rPr>
        <w:rFonts w:hint="default"/>
        <w:lang w:val="ru-RU" w:eastAsia="en-US" w:bidi="ar-SA"/>
      </w:rPr>
    </w:lvl>
    <w:lvl w:ilvl="7" w:tplc="59904DFC">
      <w:numFmt w:val="bullet"/>
      <w:lvlText w:val="•"/>
      <w:lvlJc w:val="left"/>
      <w:pPr>
        <w:ind w:left="7204" w:hanging="425"/>
      </w:pPr>
      <w:rPr>
        <w:rFonts w:hint="default"/>
        <w:lang w:val="ru-RU" w:eastAsia="en-US" w:bidi="ar-SA"/>
      </w:rPr>
    </w:lvl>
    <w:lvl w:ilvl="8" w:tplc="39968AB8">
      <w:numFmt w:val="bullet"/>
      <w:lvlText w:val="•"/>
      <w:lvlJc w:val="left"/>
      <w:pPr>
        <w:ind w:left="8165" w:hanging="425"/>
      </w:pPr>
      <w:rPr>
        <w:rFonts w:hint="default"/>
        <w:lang w:val="ru-RU" w:eastAsia="en-US" w:bidi="ar-SA"/>
      </w:rPr>
    </w:lvl>
  </w:abstractNum>
  <w:abstractNum w:abstractNumId="10">
    <w:nsid w:val="7E043AC7"/>
    <w:multiLevelType w:val="multilevel"/>
    <w:tmpl w:val="23527A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95039"/>
    <w:rsid w:val="00014AA1"/>
    <w:rsid w:val="00044CA2"/>
    <w:rsid w:val="000604E2"/>
    <w:rsid w:val="001D4871"/>
    <w:rsid w:val="00230F0B"/>
    <w:rsid w:val="0025343F"/>
    <w:rsid w:val="002923A8"/>
    <w:rsid w:val="00382465"/>
    <w:rsid w:val="00395039"/>
    <w:rsid w:val="00410011"/>
    <w:rsid w:val="004A4E2A"/>
    <w:rsid w:val="004D4A3A"/>
    <w:rsid w:val="005B490F"/>
    <w:rsid w:val="005E76B8"/>
    <w:rsid w:val="0060753C"/>
    <w:rsid w:val="00631D2B"/>
    <w:rsid w:val="006A6FF1"/>
    <w:rsid w:val="006C7913"/>
    <w:rsid w:val="00777CCB"/>
    <w:rsid w:val="007877F5"/>
    <w:rsid w:val="007D00C1"/>
    <w:rsid w:val="009904A3"/>
    <w:rsid w:val="009962FA"/>
    <w:rsid w:val="009A5202"/>
    <w:rsid w:val="009B096D"/>
    <w:rsid w:val="00A12961"/>
    <w:rsid w:val="00A15E72"/>
    <w:rsid w:val="00A54549"/>
    <w:rsid w:val="00B40FD0"/>
    <w:rsid w:val="00B90F9E"/>
    <w:rsid w:val="00B91062"/>
    <w:rsid w:val="00B952E9"/>
    <w:rsid w:val="00BD64B7"/>
    <w:rsid w:val="00C23272"/>
    <w:rsid w:val="00C94C58"/>
    <w:rsid w:val="00CB10FF"/>
    <w:rsid w:val="00D11D27"/>
    <w:rsid w:val="00D20C60"/>
    <w:rsid w:val="00D5206A"/>
    <w:rsid w:val="00E62672"/>
    <w:rsid w:val="00ED42E7"/>
    <w:rsid w:val="00EF6BFA"/>
    <w:rsid w:val="00F12555"/>
    <w:rsid w:val="00F50E08"/>
    <w:rsid w:val="00F67001"/>
    <w:rsid w:val="00F776C8"/>
    <w:rsid w:val="00F83FDC"/>
    <w:rsid w:val="00F94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76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776C8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76C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776C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776C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776C8"/>
    <w:pPr>
      <w:ind w:left="482" w:hanging="361"/>
    </w:pPr>
  </w:style>
  <w:style w:type="paragraph" w:styleId="a6">
    <w:name w:val="No Spacing"/>
    <w:link w:val="a7"/>
    <w:uiPriority w:val="1"/>
    <w:qFormat/>
    <w:rsid w:val="009904A3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9904A3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9904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04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A4ACE-C3D6-48ED-8B74-E6395929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39</vt:i4>
      </vt:variant>
    </vt:vector>
  </HeadingPairs>
  <TitlesOfParts>
    <vt:vector size="40" baseType="lpstr">
      <vt:lpstr/>
      <vt:lpstr/>
      <vt:lpstr/>
      <vt:lpstr/>
      <vt:lpstr/>
      <vt:lpstr/>
      <vt:lpstr>ПОЛОЖЕНИЕ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1. Общие положения (термины и понятия)</vt:lpstr>
      <vt:lpstr/>
      <vt:lpstr>2. Цель и задачи</vt:lpstr>
      <vt:lpstr>3. Механизм реализации программы (системы) наставничества</vt:lpstr>
      <vt:lpstr/>
      <vt:lpstr>4. Функции куратора реализации Целевой модели наставничества</vt:lpstr>
      <vt:lpstr/>
      <vt:lpstr>5. Права и обязанности наставника</vt:lpstr>
      <vt:lpstr/>
      <vt:lpstr>6. Права и обязанности наставляемого</vt:lpstr>
      <vt:lpstr/>
      <vt:lpstr>7. Заключение</vt:lpstr>
    </vt:vector>
  </TitlesOfParts>
  <Company>Hewlett-Packard Company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6</cp:revision>
  <cp:lastPrinted>2021-08-23T08:01:00Z</cp:lastPrinted>
  <dcterms:created xsi:type="dcterms:W3CDTF">2021-08-23T07:55:00Z</dcterms:created>
  <dcterms:modified xsi:type="dcterms:W3CDTF">2021-08-23T10:09:00Z</dcterms:modified>
</cp:coreProperties>
</file>